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4412" w:rsidRDefault="0020143A">
      <w:pPr>
        <w:pStyle w:val="Corpotesto"/>
        <w:rPr>
          <w:rFonts w:ascii="Times New Roman"/>
          <w:sz w:val="20"/>
        </w:rPr>
      </w:pPr>
      <w:r>
        <w:rPr>
          <w:rFonts w:ascii="Times New Roman"/>
          <w:sz w:val="20"/>
        </w:rPr>
        <w:t>ALLEDATO D</w:t>
      </w:r>
    </w:p>
    <w:p w:rsidR="0020143A" w:rsidRDefault="0020143A">
      <w:pPr>
        <w:pStyle w:val="Corpotesto"/>
        <w:rPr>
          <w:rFonts w:ascii="Times New Roman"/>
          <w:sz w:val="20"/>
        </w:rPr>
      </w:pPr>
    </w:p>
    <w:p w:rsidR="0020143A" w:rsidRPr="0020143A" w:rsidRDefault="0020143A" w:rsidP="0020143A">
      <w:pPr>
        <w:jc w:val="center"/>
        <w:rPr>
          <w:rFonts w:ascii="Book Antiqua" w:hAnsi="Book Antiqua" w:cs="Book Antiqua"/>
          <w:b/>
          <w:bCs/>
          <w:i/>
          <w:iCs/>
          <w:sz w:val="40"/>
          <w:szCs w:val="40"/>
        </w:rPr>
      </w:pPr>
      <w:r w:rsidRPr="0020143A">
        <w:rPr>
          <w:noProof/>
          <w:lang w:eastAsia="it-IT"/>
        </w:rPr>
        <w:drawing>
          <wp:anchor distT="0" distB="0" distL="114300" distR="114300" simplePos="0" relativeHeight="251659264" behindDoc="0" locked="0" layoutInCell="1" allowOverlap="1" wp14:anchorId="65D649EE" wp14:editId="68DF234C">
            <wp:simplePos x="0" y="0"/>
            <wp:positionH relativeFrom="column">
              <wp:posOffset>-228600</wp:posOffset>
            </wp:positionH>
            <wp:positionV relativeFrom="paragraph">
              <wp:posOffset>-6985</wp:posOffset>
            </wp:positionV>
            <wp:extent cx="1064260" cy="1257300"/>
            <wp:effectExtent l="0" t="0" r="254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143A">
        <w:rPr>
          <w:rFonts w:ascii="Book Antiqua" w:hAnsi="Book Antiqua" w:cs="Book Antiqua"/>
          <w:b/>
          <w:bCs/>
          <w:i/>
          <w:iCs/>
          <w:sz w:val="40"/>
          <w:szCs w:val="40"/>
        </w:rPr>
        <w:t xml:space="preserve"> COMUNE  DI  DOGLIANI</w:t>
      </w:r>
    </w:p>
    <w:p w:rsidR="0020143A" w:rsidRPr="0020143A" w:rsidRDefault="0020143A" w:rsidP="0020143A">
      <w:pPr>
        <w:jc w:val="center"/>
        <w:rPr>
          <w:rFonts w:ascii="Book Antiqua" w:hAnsi="Book Antiqua" w:cs="Book Antiqua"/>
          <w:b/>
          <w:bCs/>
          <w:i/>
          <w:iCs/>
        </w:rPr>
      </w:pPr>
      <w:r w:rsidRPr="0020143A">
        <w:rPr>
          <w:rFonts w:ascii="Book Antiqua" w:hAnsi="Book Antiqua" w:cs="Book Antiqua"/>
          <w:b/>
          <w:bCs/>
          <w:i/>
          <w:iCs/>
        </w:rPr>
        <w:t>PROVINCIA DI CUNEO</w:t>
      </w:r>
    </w:p>
    <w:p w:rsidR="0020143A" w:rsidRPr="0020143A" w:rsidRDefault="0020143A" w:rsidP="0020143A">
      <w:pPr>
        <w:jc w:val="center"/>
        <w:rPr>
          <w:rFonts w:ascii="Book Antiqua" w:hAnsi="Book Antiqua" w:cs="Book Antiqua"/>
          <w:b/>
          <w:bCs/>
          <w:i/>
          <w:iCs/>
          <w:sz w:val="8"/>
          <w:szCs w:val="8"/>
        </w:rPr>
      </w:pPr>
    </w:p>
    <w:p w:rsidR="0020143A" w:rsidRPr="0020143A" w:rsidRDefault="0020143A" w:rsidP="0020143A">
      <w:pPr>
        <w:jc w:val="center"/>
        <w:rPr>
          <w:rFonts w:ascii="Book Antiqua" w:hAnsi="Book Antiqua" w:cs="Book Antiqua"/>
          <w:i/>
          <w:iCs/>
        </w:rPr>
      </w:pPr>
      <w:r w:rsidRPr="0020143A">
        <w:rPr>
          <w:rFonts w:ascii="Book Antiqua" w:hAnsi="Book Antiqua" w:cs="Book Antiqua"/>
          <w:i/>
          <w:iCs/>
        </w:rPr>
        <w:t xml:space="preserve">Piazza San Paolo, 10 – Cap. 12063 – Tel. 0173.70107 – Fax. 0173.721405    </w:t>
      </w:r>
    </w:p>
    <w:p w:rsidR="0020143A" w:rsidRPr="0020143A" w:rsidRDefault="0020143A" w:rsidP="0020143A">
      <w:pPr>
        <w:rPr>
          <w:rFonts w:ascii="Book Antiqua" w:hAnsi="Book Antiqua" w:cs="Book Antiqua"/>
          <w:i/>
          <w:iCs/>
          <w:sz w:val="8"/>
          <w:szCs w:val="8"/>
        </w:rPr>
      </w:pPr>
    </w:p>
    <w:p w:rsidR="0020143A" w:rsidRPr="0020143A" w:rsidRDefault="0020143A" w:rsidP="0020143A">
      <w:pPr>
        <w:jc w:val="center"/>
        <w:rPr>
          <w:rFonts w:ascii="Book Antiqua" w:hAnsi="Book Antiqua" w:cs="Book Antiqua"/>
          <w:b/>
          <w:bCs/>
        </w:rPr>
      </w:pPr>
      <w:r w:rsidRPr="0020143A">
        <w:rPr>
          <w:rFonts w:ascii="Book Antiqua" w:hAnsi="Book Antiqua" w:cs="Book Antiqua"/>
          <w:b/>
          <w:bCs/>
          <w:i/>
          <w:iCs/>
        </w:rPr>
        <w:t>UFFICIO TECNICO</w:t>
      </w:r>
    </w:p>
    <w:p w:rsidR="0020143A" w:rsidRPr="0020143A" w:rsidRDefault="0020143A" w:rsidP="0020143A">
      <w:pPr>
        <w:jc w:val="center"/>
        <w:rPr>
          <w:rFonts w:ascii="Book Antiqua" w:hAnsi="Book Antiqua" w:cs="Book Antiqua"/>
          <w:b/>
          <w:bCs/>
          <w:i/>
          <w:iCs/>
          <w:sz w:val="16"/>
          <w:szCs w:val="16"/>
        </w:rPr>
      </w:pPr>
      <w:r w:rsidRPr="0020143A">
        <w:rPr>
          <w:sz w:val="16"/>
          <w:szCs w:val="16"/>
        </w:rPr>
        <w:t xml:space="preserve">email: </w:t>
      </w:r>
      <w:hyperlink r:id="rId9" w:history="1">
        <w:r w:rsidRPr="0020143A">
          <w:rPr>
            <w:rFonts w:ascii="Book Antiqua" w:hAnsi="Book Antiqua" w:cs="Book Antiqua"/>
            <w:b/>
            <w:bCs/>
            <w:i/>
            <w:iCs/>
            <w:color w:val="0000FF"/>
            <w:sz w:val="16"/>
            <w:szCs w:val="16"/>
            <w:u w:val="single"/>
          </w:rPr>
          <w:t>urbanistica@comune.dogliani.cn.it</w:t>
        </w:r>
      </w:hyperlink>
    </w:p>
    <w:p w:rsidR="0020143A" w:rsidRPr="0020143A" w:rsidRDefault="0020143A" w:rsidP="0020143A">
      <w:pPr>
        <w:tabs>
          <w:tab w:val="left" w:pos="4440"/>
        </w:tabs>
        <w:rPr>
          <w:rFonts w:ascii="Book Antiqua" w:hAnsi="Book Antiqua" w:cs="Book Antiqua"/>
          <w:b/>
          <w:bCs/>
          <w:i/>
          <w:iCs/>
          <w:sz w:val="16"/>
          <w:szCs w:val="16"/>
        </w:rPr>
      </w:pPr>
      <w:r w:rsidRPr="0020143A">
        <w:rPr>
          <w:rFonts w:ascii="Book Antiqua" w:hAnsi="Book Antiqua" w:cs="Book Antiqua"/>
          <w:b/>
          <w:bCs/>
          <w:i/>
          <w:iCs/>
          <w:sz w:val="16"/>
          <w:szCs w:val="16"/>
        </w:rPr>
        <w:tab/>
      </w:r>
    </w:p>
    <w:p w:rsidR="0020143A" w:rsidRPr="0020143A" w:rsidRDefault="0020143A" w:rsidP="0020143A">
      <w:pPr>
        <w:spacing w:before="292"/>
        <w:ind w:left="31" w:right="108"/>
        <w:jc w:val="center"/>
        <w:rPr>
          <w:b/>
          <w:sz w:val="26"/>
        </w:rPr>
      </w:pPr>
      <w:r w:rsidRPr="0020143A">
        <w:rPr>
          <w:b/>
          <w:sz w:val="26"/>
        </w:rPr>
        <w:t>ASTA</w:t>
      </w:r>
      <w:r w:rsidRPr="0020143A">
        <w:rPr>
          <w:b/>
          <w:spacing w:val="-9"/>
          <w:sz w:val="26"/>
        </w:rPr>
        <w:t xml:space="preserve"> </w:t>
      </w:r>
      <w:r w:rsidRPr="0020143A">
        <w:rPr>
          <w:b/>
          <w:sz w:val="26"/>
        </w:rPr>
        <w:t>PUBBLICA</w:t>
      </w:r>
      <w:r w:rsidRPr="0020143A">
        <w:rPr>
          <w:b/>
          <w:spacing w:val="-4"/>
          <w:sz w:val="26"/>
        </w:rPr>
        <w:t xml:space="preserve"> </w:t>
      </w:r>
      <w:r w:rsidRPr="0020143A">
        <w:rPr>
          <w:b/>
          <w:sz w:val="26"/>
        </w:rPr>
        <w:t>PER</w:t>
      </w:r>
      <w:r w:rsidRPr="0020143A">
        <w:rPr>
          <w:b/>
          <w:spacing w:val="-4"/>
          <w:sz w:val="26"/>
        </w:rPr>
        <w:t xml:space="preserve"> </w:t>
      </w:r>
      <w:r w:rsidRPr="0020143A">
        <w:rPr>
          <w:b/>
          <w:sz w:val="26"/>
        </w:rPr>
        <w:t>L'ALIENAZIONE</w:t>
      </w:r>
      <w:r w:rsidRPr="0020143A">
        <w:rPr>
          <w:b/>
          <w:spacing w:val="-5"/>
          <w:sz w:val="26"/>
        </w:rPr>
        <w:t xml:space="preserve"> </w:t>
      </w:r>
      <w:r w:rsidRPr="0020143A">
        <w:rPr>
          <w:b/>
          <w:sz w:val="26"/>
        </w:rPr>
        <w:t>DI</w:t>
      </w:r>
      <w:r w:rsidRPr="0020143A">
        <w:rPr>
          <w:b/>
          <w:spacing w:val="-6"/>
          <w:sz w:val="26"/>
        </w:rPr>
        <w:t xml:space="preserve"> </w:t>
      </w:r>
      <w:r w:rsidRPr="0020143A">
        <w:rPr>
          <w:b/>
          <w:spacing w:val="-2"/>
          <w:sz w:val="26"/>
        </w:rPr>
        <w:t>VEICOLI</w:t>
      </w:r>
    </w:p>
    <w:p w:rsidR="00804412" w:rsidRDefault="00804412">
      <w:pPr>
        <w:pStyle w:val="Corpotesto"/>
        <w:rPr>
          <w:rFonts w:ascii="Times New Roman"/>
          <w:sz w:val="20"/>
        </w:rPr>
      </w:pPr>
    </w:p>
    <w:p w:rsidR="00804412" w:rsidRDefault="00804412">
      <w:pPr>
        <w:pStyle w:val="Corpotesto"/>
        <w:rPr>
          <w:rFonts w:ascii="Times New Roman"/>
          <w:sz w:val="20"/>
        </w:rPr>
      </w:pPr>
    </w:p>
    <w:tbl>
      <w:tblPr>
        <w:tblStyle w:val="TableNormal"/>
        <w:tblpPr w:leftFromText="141" w:rightFromText="141" w:vertAnchor="page" w:horzAnchor="margin" w:tblpY="4521"/>
        <w:tblW w:w="0" w:type="auto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5"/>
        <w:gridCol w:w="6209"/>
      </w:tblGrid>
      <w:tr w:rsidR="0020143A" w:rsidTr="0020143A">
        <w:trPr>
          <w:trHeight w:val="772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spacing w:before="251"/>
              <w:ind w:left="12" w:right="4"/>
              <w:rPr>
                <w:b/>
              </w:rPr>
            </w:pPr>
            <w:r>
              <w:rPr>
                <w:b/>
              </w:rPr>
              <w:t>Lotto</w:t>
            </w:r>
            <w:r>
              <w:rPr>
                <w:rFonts w:ascii="Times New Roman"/>
                <w:spacing w:val="15"/>
              </w:rPr>
              <w:t xml:space="preserve"> </w:t>
            </w:r>
            <w:r>
              <w:rPr>
                <w:b/>
              </w:rPr>
              <w:t>n.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b/>
                <w:spacing w:val="-12"/>
              </w:rPr>
              <w:t>1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spacing w:before="200"/>
              <w:ind w:left="0"/>
              <w:jc w:val="left"/>
              <w:rPr>
                <w:rFonts w:ascii="Times New Roman"/>
              </w:rPr>
            </w:pPr>
          </w:p>
          <w:p w:rsidR="0020143A" w:rsidRDefault="0020143A" w:rsidP="0020143A">
            <w:pPr>
              <w:pStyle w:val="TableParagraph"/>
              <w:spacing w:before="0"/>
              <w:ind w:left="11" w:right="3"/>
            </w:pPr>
            <w:r>
              <w:t>AUTOVEICOLO</w:t>
            </w:r>
            <w:r>
              <w:rPr>
                <w:rFonts w:ascii="Times New Roman"/>
                <w:spacing w:val="12"/>
              </w:rPr>
              <w:t xml:space="preserve"> </w:t>
            </w:r>
            <w:r>
              <w:t>CF 837 ES</w:t>
            </w:r>
          </w:p>
        </w:tc>
      </w:tr>
      <w:tr w:rsidR="0020143A" w:rsidTr="0020143A">
        <w:trPr>
          <w:trHeight w:val="371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ind w:left="12"/>
            </w:pPr>
            <w:r>
              <w:rPr>
                <w:spacing w:val="-2"/>
              </w:rPr>
              <w:t>Quantità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ind w:left="2889"/>
              <w:jc w:val="left"/>
            </w:pPr>
            <w:r>
              <w:t>n.</w:t>
            </w:r>
            <w:r>
              <w:rPr>
                <w:rFonts w:ascii="Times New Roman"/>
                <w:spacing w:val="19"/>
              </w:rPr>
              <w:t xml:space="preserve"> </w:t>
            </w:r>
            <w:r>
              <w:rPr>
                <w:spacing w:val="-10"/>
              </w:rPr>
              <w:t>1</w:t>
            </w:r>
          </w:p>
        </w:tc>
      </w:tr>
      <w:tr w:rsidR="0020143A" w:rsidTr="0020143A">
        <w:trPr>
          <w:trHeight w:val="374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spacing w:before="54"/>
              <w:ind w:left="12" w:right="6"/>
            </w:pPr>
            <w:r>
              <w:rPr>
                <w:spacing w:val="-2"/>
              </w:rPr>
              <w:t>Modello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spacing w:before="54"/>
              <w:ind w:left="11" w:right="3"/>
            </w:pPr>
            <w:r>
              <w:t>FIAT</w:t>
            </w:r>
            <w:r>
              <w:rPr>
                <w:rFonts w:ascii="Times New Roman"/>
                <w:spacing w:val="10"/>
              </w:rPr>
              <w:t xml:space="preserve"> </w:t>
            </w:r>
            <w:r>
              <w:t>PANDA VAN - AUTOCARRO</w:t>
            </w:r>
          </w:p>
        </w:tc>
      </w:tr>
      <w:tr w:rsidR="0020143A" w:rsidTr="0020143A">
        <w:trPr>
          <w:trHeight w:val="371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ind w:left="12" w:right="2"/>
            </w:pPr>
            <w:r>
              <w:t>Prezzo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t>base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spacing w:val="-2"/>
              </w:rPr>
              <w:t>d'asta</w:t>
            </w:r>
          </w:p>
        </w:tc>
        <w:tc>
          <w:tcPr>
            <w:tcW w:w="6209" w:type="dxa"/>
          </w:tcPr>
          <w:p w:rsidR="0020143A" w:rsidRDefault="0020143A" w:rsidP="005B3DC6">
            <w:pPr>
              <w:pStyle w:val="TableParagraph"/>
              <w:ind w:left="11" w:right="2"/>
            </w:pPr>
            <w:r>
              <w:t>€</w:t>
            </w:r>
            <w:r>
              <w:rPr>
                <w:rFonts w:ascii="Times New Roman" w:hAnsi="Times New Roman"/>
                <w:spacing w:val="23"/>
              </w:rPr>
              <w:t xml:space="preserve"> </w:t>
            </w:r>
            <w:r w:rsidR="005B3DC6">
              <w:rPr>
                <w:spacing w:val="-2"/>
              </w:rPr>
              <w:t>3</w:t>
            </w:r>
            <w:bookmarkStart w:id="0" w:name="_GoBack"/>
            <w:bookmarkEnd w:id="0"/>
            <w:r>
              <w:rPr>
                <w:spacing w:val="-2"/>
              </w:rPr>
              <w:t>00,00</w:t>
            </w:r>
          </w:p>
        </w:tc>
      </w:tr>
      <w:tr w:rsidR="0020143A" w:rsidTr="0020143A">
        <w:trPr>
          <w:trHeight w:val="374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spacing w:before="54"/>
              <w:ind w:left="12" w:right="1"/>
            </w:pPr>
            <w:r>
              <w:rPr>
                <w:spacing w:val="-2"/>
              </w:rPr>
              <w:t>alimentazione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spacing w:before="54"/>
              <w:ind w:left="11" w:right="1"/>
            </w:pPr>
            <w:r>
              <w:t>BENZINA</w:t>
            </w:r>
            <w:r>
              <w:rPr>
                <w:rFonts w:ascii="Times New Roman"/>
                <w:spacing w:val="16"/>
              </w:rPr>
              <w:t xml:space="preserve"> </w:t>
            </w:r>
          </w:p>
        </w:tc>
      </w:tr>
      <w:tr w:rsidR="0020143A" w:rsidTr="0020143A">
        <w:trPr>
          <w:trHeight w:val="371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ind w:left="12" w:right="1"/>
            </w:pPr>
            <w:r>
              <w:t>data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spacing w:val="-2"/>
              </w:rPr>
              <w:t>immatricolazione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ind w:left="11"/>
            </w:pPr>
            <w:r>
              <w:rPr>
                <w:spacing w:val="-2"/>
              </w:rPr>
              <w:t>29/01/2003</w:t>
            </w:r>
          </w:p>
        </w:tc>
      </w:tr>
      <w:tr w:rsidR="0020143A" w:rsidTr="0020143A">
        <w:trPr>
          <w:trHeight w:val="371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ind w:left="12" w:right="2"/>
            </w:pPr>
            <w:r>
              <w:t>km</w:t>
            </w:r>
            <w:r>
              <w:rPr>
                <w:rFonts w:ascii="Times New Roman"/>
                <w:spacing w:val="20"/>
              </w:rPr>
              <w:t xml:space="preserve"> </w:t>
            </w:r>
            <w:r>
              <w:rPr>
                <w:spacing w:val="-2"/>
              </w:rPr>
              <w:t>percorsi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ind w:left="11" w:right="3"/>
            </w:pPr>
            <w:r>
              <w:t>Circa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spacing w:val="-2"/>
              </w:rPr>
              <w:t>60000</w:t>
            </w:r>
          </w:p>
        </w:tc>
      </w:tr>
      <w:tr w:rsidR="0020143A" w:rsidTr="0020143A">
        <w:trPr>
          <w:trHeight w:val="374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spacing w:before="54"/>
              <w:ind w:left="12" w:right="3"/>
            </w:pPr>
            <w:r>
              <w:t>Scadenza</w:t>
            </w:r>
            <w:r>
              <w:rPr>
                <w:rFonts w:ascii="Times New Roman"/>
                <w:spacing w:val="17"/>
              </w:rPr>
              <w:t xml:space="preserve"> </w:t>
            </w:r>
            <w:r>
              <w:rPr>
                <w:spacing w:val="-2"/>
              </w:rPr>
              <w:t>revisione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spacing w:before="54"/>
              <w:ind w:left="11" w:right="3"/>
            </w:pPr>
            <w:r>
              <w:t>Aprile 2027</w:t>
            </w:r>
          </w:p>
        </w:tc>
      </w:tr>
      <w:tr w:rsidR="0020143A" w:rsidTr="0020143A">
        <w:trPr>
          <w:trHeight w:val="371"/>
        </w:trPr>
        <w:tc>
          <w:tcPr>
            <w:tcW w:w="3065" w:type="dxa"/>
          </w:tcPr>
          <w:p w:rsidR="0020143A" w:rsidRDefault="0020143A" w:rsidP="0020143A">
            <w:pPr>
              <w:pStyle w:val="TableParagraph"/>
              <w:ind w:left="12" w:right="2"/>
            </w:pPr>
            <w:r>
              <w:rPr>
                <w:spacing w:val="-2"/>
              </w:rPr>
              <w:t>Problemi</w:t>
            </w:r>
          </w:p>
        </w:tc>
        <w:tc>
          <w:tcPr>
            <w:tcW w:w="6209" w:type="dxa"/>
          </w:tcPr>
          <w:p w:rsidR="0020143A" w:rsidRDefault="0020143A" w:rsidP="0020143A">
            <w:pPr>
              <w:pStyle w:val="TableParagraph"/>
              <w:ind w:left="11" w:right="4"/>
            </w:pPr>
            <w:r>
              <w:t>Sostituzione Batteria</w:t>
            </w:r>
          </w:p>
        </w:tc>
      </w:tr>
    </w:tbl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20143A" w:rsidRDefault="0020143A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5B3DC6">
      <w:pPr>
        <w:pStyle w:val="Corpotesto"/>
        <w:spacing w:before="81"/>
        <w:ind w:left="14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71.1pt;margin-top:15.7pt;width:233.35pt;height:311.1pt;z-index:-251653120;mso-position-horizontal-relative:text;mso-position-vertical-relative:text;mso-width-relative:page;mso-height-relative:page" wrapcoords="-33 0 -33 21575 21600 21575 21600 0 -33 0">
            <v:imagedata r:id="rId10" o:title="WhatsApp Image 2026-03-16 at 10.54"/>
            <w10:wrap type="tight"/>
          </v:shape>
        </w:pict>
      </w:r>
      <w:r>
        <w:rPr>
          <w:noProof/>
        </w:rPr>
        <w:pict>
          <v:shape id="_x0000_s1026" type="#_x0000_t75" style="position:absolute;left:0;text-align:left;margin-left:6.75pt;margin-top:15.7pt;width:235.7pt;height:314.25pt;z-index:-251655168;mso-position-horizontal:absolute;mso-position-horizontal-relative:text;mso-position-vertical:absolute;mso-position-vertical-relative:text;mso-width-relative:page;mso-height-relative:page" wrapcoords="-66 0 -66 21550 21600 21550 21600 0 -66 0">
            <v:imagedata r:id="rId11" o:title="WhatsApp Image 2026-03-16 at 10.54"/>
            <w10:wrap type="tight"/>
          </v:shape>
        </w:pict>
      </w: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461D04" w:rsidRDefault="00461D04">
      <w:pPr>
        <w:pStyle w:val="Corpotesto"/>
        <w:spacing w:before="81"/>
        <w:ind w:left="143"/>
      </w:pPr>
    </w:p>
    <w:p w:rsidR="00804412" w:rsidRDefault="00743B41">
      <w:pPr>
        <w:pStyle w:val="Corpotesto"/>
        <w:spacing w:before="81"/>
        <w:ind w:left="143"/>
      </w:pPr>
      <w:r>
        <w:lastRenderedPageBreak/>
        <w:t>A</w:t>
      </w:r>
      <w:r>
        <w:rPr>
          <w:rFonts w:ascii="Times New Roman"/>
          <w:spacing w:val="19"/>
        </w:rPr>
        <w:t xml:space="preserve"> </w:t>
      </w:r>
      <w:r>
        <w:t>tal</w:t>
      </w:r>
      <w:r>
        <w:rPr>
          <w:rFonts w:ascii="Times New Roman"/>
          <w:spacing w:val="22"/>
        </w:rPr>
        <w:t xml:space="preserve"> </w:t>
      </w:r>
      <w:r>
        <w:rPr>
          <w:spacing w:val="-2"/>
        </w:rPr>
        <w:t>fine,</w:t>
      </w:r>
    </w:p>
    <w:p w:rsidR="00804412" w:rsidRDefault="00743B41">
      <w:pPr>
        <w:pStyle w:val="Titolo1"/>
        <w:spacing w:before="133"/>
        <w:ind w:right="275"/>
      </w:pPr>
      <w:r>
        <w:rPr>
          <w:spacing w:val="-2"/>
        </w:rPr>
        <w:t>DICHIARA</w:t>
      </w:r>
    </w:p>
    <w:p w:rsidR="00804412" w:rsidRDefault="00804412">
      <w:pPr>
        <w:pStyle w:val="Corpotesto"/>
        <w:spacing w:before="265"/>
        <w:rPr>
          <w:b/>
        </w:rPr>
      </w:pPr>
    </w:p>
    <w:p w:rsidR="00804412" w:rsidRDefault="00743B41">
      <w:pPr>
        <w:pStyle w:val="Paragrafoelenco"/>
        <w:numPr>
          <w:ilvl w:val="0"/>
          <w:numId w:val="2"/>
        </w:numPr>
        <w:tabs>
          <w:tab w:val="left" w:pos="447"/>
        </w:tabs>
        <w:spacing w:line="360" w:lineRule="auto"/>
        <w:ind w:right="26" w:firstLine="0"/>
        <w:jc w:val="both"/>
      </w:pPr>
      <w:r>
        <w:t>che</w:t>
      </w:r>
      <w:r>
        <w:rPr>
          <w:rFonts w:ascii="Times New Roman" w:hAnsi="Times New Roman"/>
        </w:rPr>
        <w:t xml:space="preserve"> </w:t>
      </w:r>
      <w:r>
        <w:t>le</w:t>
      </w:r>
      <w:r>
        <w:rPr>
          <w:rFonts w:ascii="Times New Roman" w:hAnsi="Times New Roman"/>
        </w:rPr>
        <w:t xml:space="preserve"> </w:t>
      </w:r>
      <w:r>
        <w:t>generalità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soggetto</w:t>
      </w:r>
      <w:r>
        <w:rPr>
          <w:rFonts w:ascii="Times New Roman" w:hAnsi="Times New Roman"/>
        </w:rPr>
        <w:t xml:space="preserve"> </w:t>
      </w:r>
      <w:r>
        <w:t>offerente</w:t>
      </w:r>
      <w:r>
        <w:rPr>
          <w:rFonts w:ascii="Times New Roman" w:hAnsi="Times New Roman"/>
        </w:rPr>
        <w:t xml:space="preserve"> </w:t>
      </w:r>
      <w:r>
        <w:t>e</w:t>
      </w:r>
      <w:r>
        <w:rPr>
          <w:rFonts w:ascii="Times New Roman" w:hAnsi="Times New Roman"/>
        </w:rPr>
        <w:t xml:space="preserve"> </w:t>
      </w:r>
      <w:r>
        <w:t>quelle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sottoscrittore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presente</w:t>
      </w:r>
      <w:r>
        <w:rPr>
          <w:rFonts w:ascii="Times New Roman" w:hAnsi="Times New Roman"/>
        </w:rPr>
        <w:t xml:space="preserve"> </w:t>
      </w:r>
      <w:r>
        <w:t>atto</w:t>
      </w:r>
      <w:r>
        <w:rPr>
          <w:rFonts w:ascii="Times New Roman" w:hAnsi="Times New Roman"/>
        </w:rPr>
        <w:t xml:space="preserve"> </w:t>
      </w:r>
      <w:r>
        <w:t>sono</w:t>
      </w:r>
      <w:r>
        <w:rPr>
          <w:rFonts w:ascii="Times New Roman" w:hAnsi="Times New Roman"/>
        </w:rPr>
        <w:t xml:space="preserve"> </w:t>
      </w:r>
      <w:r>
        <w:t>quelle</w:t>
      </w:r>
      <w:r>
        <w:rPr>
          <w:rFonts w:ascii="Times New Roman" w:hAnsi="Times New Roman"/>
        </w:rPr>
        <w:t xml:space="preserve"> </w:t>
      </w:r>
      <w:r>
        <w:t>sopra</w:t>
      </w:r>
      <w:r>
        <w:rPr>
          <w:rFonts w:ascii="Times New Roman" w:hAnsi="Times New Roman"/>
        </w:rPr>
        <w:t xml:space="preserve"> </w:t>
      </w:r>
      <w:r>
        <w:t>indicate;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519"/>
        </w:tabs>
        <w:spacing w:line="360" w:lineRule="auto"/>
        <w:ind w:right="21" w:firstLine="0"/>
        <w:jc w:val="both"/>
      </w:pPr>
      <w:r>
        <w:t>di</w:t>
      </w:r>
      <w:r>
        <w:rPr>
          <w:rFonts w:ascii="Times New Roman"/>
        </w:rPr>
        <w:t xml:space="preserve"> </w:t>
      </w:r>
      <w:r>
        <w:t>non</w:t>
      </w:r>
      <w:r>
        <w:rPr>
          <w:rFonts w:ascii="Times New Roman"/>
        </w:rPr>
        <w:t xml:space="preserve"> </w:t>
      </w:r>
      <w:r>
        <w:t>essere</w:t>
      </w:r>
      <w:r>
        <w:rPr>
          <w:rFonts w:ascii="Times New Roman"/>
        </w:rPr>
        <w:t xml:space="preserve"> </w:t>
      </w:r>
      <w:r>
        <w:t>interdetto,</w:t>
      </w:r>
      <w:r>
        <w:rPr>
          <w:rFonts w:ascii="Times New Roman"/>
        </w:rPr>
        <w:t xml:space="preserve"> </w:t>
      </w:r>
      <w:r>
        <w:t>inabilitato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fallito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sottoposto</w:t>
      </w:r>
      <w:r>
        <w:rPr>
          <w:rFonts w:ascii="Times New Roman"/>
        </w:rPr>
        <w:t xml:space="preserve"> </w:t>
      </w:r>
      <w:r>
        <w:t>ad</w:t>
      </w:r>
      <w:r>
        <w:rPr>
          <w:rFonts w:ascii="Times New Roman"/>
        </w:rPr>
        <w:t xml:space="preserve"> </w:t>
      </w:r>
      <w:r>
        <w:t>altra</w:t>
      </w:r>
      <w:r>
        <w:rPr>
          <w:rFonts w:ascii="Times New Roman"/>
        </w:rPr>
        <w:t xml:space="preserve"> </w:t>
      </w:r>
      <w:r>
        <w:t>procedura</w:t>
      </w:r>
      <w:r>
        <w:rPr>
          <w:rFonts w:ascii="Times New Roman"/>
        </w:rPr>
        <w:t xml:space="preserve"> </w:t>
      </w:r>
      <w:r>
        <w:t>concorsuale</w:t>
      </w:r>
      <w:r>
        <w:rPr>
          <w:rFonts w:ascii="Times New Roman"/>
        </w:rPr>
        <w:t xml:space="preserve"> </w:t>
      </w:r>
      <w:r>
        <w:t>e</w:t>
      </w:r>
      <w:r>
        <w:rPr>
          <w:rFonts w:ascii="Times New Roman"/>
        </w:rPr>
        <w:t xml:space="preserve"> </w:t>
      </w:r>
      <w:r>
        <w:t>che</w:t>
      </w:r>
      <w:r>
        <w:rPr>
          <w:rFonts w:ascii="Times New Roman"/>
        </w:rPr>
        <w:t xml:space="preserve"> </w:t>
      </w:r>
      <w:r>
        <w:t>a</w:t>
      </w:r>
      <w:r>
        <w:rPr>
          <w:rFonts w:ascii="Times New Roman"/>
        </w:rPr>
        <w:t xml:space="preserve"> </w:t>
      </w:r>
      <w:r>
        <w:t>proprio</w:t>
      </w:r>
      <w:r>
        <w:rPr>
          <w:rFonts w:ascii="Times New Roman"/>
        </w:rPr>
        <w:t xml:space="preserve"> </w:t>
      </w:r>
      <w:r>
        <w:t>carico</w:t>
      </w:r>
      <w:r>
        <w:rPr>
          <w:rFonts w:ascii="Times New Roman"/>
        </w:rPr>
        <w:t xml:space="preserve"> </w:t>
      </w:r>
      <w:r>
        <w:t>non</w:t>
      </w:r>
      <w:r>
        <w:rPr>
          <w:rFonts w:ascii="Times New Roman"/>
        </w:rPr>
        <w:t xml:space="preserve"> </w:t>
      </w:r>
      <w:r>
        <w:t>sono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corso</w:t>
      </w:r>
      <w:r>
        <w:rPr>
          <w:rFonts w:ascii="Times New Roman"/>
        </w:rPr>
        <w:t xml:space="preserve"> </w:t>
      </w:r>
      <w:r>
        <w:t>procedure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dichiarazione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alcuno</w:t>
      </w:r>
      <w:r>
        <w:rPr>
          <w:rFonts w:ascii="Times New Roman"/>
        </w:rPr>
        <w:t xml:space="preserve"> </w:t>
      </w:r>
      <w:r>
        <w:t>di</w:t>
      </w:r>
      <w:r>
        <w:rPr>
          <w:rFonts w:ascii="Times New Roman"/>
        </w:rPr>
        <w:t xml:space="preserve"> </w:t>
      </w:r>
      <w:r>
        <w:t>tali</w:t>
      </w:r>
      <w:r>
        <w:rPr>
          <w:rFonts w:ascii="Times New Roman"/>
        </w:rPr>
        <w:t xml:space="preserve"> </w:t>
      </w:r>
      <w:r>
        <w:t>stati;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552"/>
        </w:tabs>
        <w:spacing w:line="360" w:lineRule="auto"/>
        <w:ind w:right="40" w:firstLine="0"/>
        <w:jc w:val="both"/>
      </w:pP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sussistono,</w:t>
      </w:r>
      <w:r>
        <w:rPr>
          <w:rFonts w:ascii="Times New Roman" w:hAnsi="Times New Roman"/>
        </w:rPr>
        <w:t xml:space="preserve"> </w:t>
      </w:r>
      <w:r>
        <w:t>a</w:t>
      </w:r>
      <w:r>
        <w:rPr>
          <w:rFonts w:ascii="Times New Roman" w:hAnsi="Times New Roman"/>
        </w:rPr>
        <w:t xml:space="preserve"> </w:t>
      </w:r>
      <w:r>
        <w:t>proprio</w:t>
      </w:r>
      <w:r>
        <w:rPr>
          <w:rFonts w:ascii="Times New Roman" w:hAnsi="Times New Roman"/>
          <w:spacing w:val="40"/>
        </w:rPr>
        <w:t xml:space="preserve"> </w:t>
      </w:r>
      <w:r>
        <w:t>carico,</w:t>
      </w:r>
      <w:r>
        <w:rPr>
          <w:rFonts w:ascii="Times New Roman" w:hAnsi="Times New Roman"/>
        </w:rPr>
        <w:t xml:space="preserve"> </w:t>
      </w:r>
      <w:r>
        <w:t>condanne</w:t>
      </w:r>
      <w:r>
        <w:rPr>
          <w:rFonts w:ascii="Times New Roman" w:hAnsi="Times New Roman"/>
          <w:spacing w:val="40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altri</w:t>
      </w:r>
      <w:r>
        <w:rPr>
          <w:rFonts w:ascii="Times New Roman" w:hAnsi="Times New Roman"/>
        </w:rPr>
        <w:t xml:space="preserve"> </w:t>
      </w:r>
      <w:r>
        <w:t>provvedimenti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comportino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perdita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sospensione</w:t>
      </w:r>
      <w:r>
        <w:rPr>
          <w:rFonts w:ascii="Times New Roman" w:hAnsi="Times New Roman"/>
        </w:rPr>
        <w:t xml:space="preserve"> </w:t>
      </w:r>
      <w:r>
        <w:t>della</w:t>
      </w:r>
      <w:r>
        <w:rPr>
          <w:rFonts w:ascii="Times New Roman" w:hAnsi="Times New Roman"/>
        </w:rPr>
        <w:t xml:space="preserve"> </w:t>
      </w:r>
      <w:r>
        <w:t>capacità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contrattare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la</w:t>
      </w:r>
      <w:r>
        <w:rPr>
          <w:rFonts w:ascii="Times New Roman" w:hAnsi="Times New Roman"/>
        </w:rPr>
        <w:t xml:space="preserve"> </w:t>
      </w:r>
      <w:r>
        <w:t>Pubblica</w:t>
      </w:r>
      <w:r>
        <w:rPr>
          <w:rFonts w:ascii="Times New Roman" w:hAnsi="Times New Roman"/>
        </w:rPr>
        <w:t xml:space="preserve"> </w:t>
      </w:r>
      <w:r>
        <w:rPr>
          <w:spacing w:val="-2"/>
        </w:rPr>
        <w:t>Amministrazione;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466"/>
        </w:tabs>
        <w:spacing w:line="360" w:lineRule="auto"/>
        <w:ind w:right="28" w:firstLine="0"/>
        <w:jc w:val="both"/>
      </w:pP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caso</w:t>
      </w:r>
      <w:r>
        <w:rPr>
          <w:rFonts w:ascii="Times New Roman" w:hAnsi="Times New Roman"/>
          <w:spacing w:val="40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impresa,</w:t>
      </w:r>
      <w:r>
        <w:rPr>
          <w:rFonts w:ascii="Times New Roman" w:hAnsi="Times New Roman"/>
        </w:rPr>
        <w:t xml:space="preserve"> </w:t>
      </w:r>
      <w:r>
        <w:t>che</w:t>
      </w:r>
      <w:r>
        <w:rPr>
          <w:rFonts w:ascii="Times New Roman" w:hAnsi="Times New Roman"/>
        </w:rPr>
        <w:t xml:space="preserve"> </w:t>
      </w:r>
      <w:r>
        <w:t>l'impresa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  <w:spacing w:val="40"/>
        </w:rPr>
        <w:t xml:space="preserve"> </w:t>
      </w:r>
      <w:r>
        <w:t>in</w:t>
      </w:r>
      <w:r>
        <w:rPr>
          <w:rFonts w:ascii="Times New Roman" w:hAnsi="Times New Roman"/>
          <w:spacing w:val="40"/>
        </w:rPr>
        <w:t xml:space="preserve"> </w:t>
      </w:r>
      <w:r>
        <w:t>regola</w:t>
      </w:r>
      <w:r>
        <w:rPr>
          <w:rFonts w:ascii="Times New Roman" w:hAnsi="Times New Roman"/>
        </w:rPr>
        <w:t xml:space="preserve"> </w:t>
      </w:r>
      <w:r>
        <w:t>con</w:t>
      </w:r>
      <w:r>
        <w:rPr>
          <w:rFonts w:ascii="Times New Roman" w:hAnsi="Times New Roman"/>
        </w:rPr>
        <w:t xml:space="preserve"> </w:t>
      </w:r>
      <w:r>
        <w:t>gli</w:t>
      </w:r>
      <w:r>
        <w:rPr>
          <w:rFonts w:ascii="Times New Roman" w:hAnsi="Times New Roman"/>
          <w:spacing w:val="40"/>
        </w:rPr>
        <w:t xml:space="preserve"> </w:t>
      </w:r>
      <w:r>
        <w:t>obblighi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40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  <w:spacing w:val="40"/>
        </w:rPr>
        <w:t xml:space="preserve"> </w:t>
      </w:r>
      <w:r>
        <w:t>Legge</w:t>
      </w:r>
      <w:r>
        <w:rPr>
          <w:rFonts w:ascii="Times New Roman" w:hAnsi="Times New Roman"/>
        </w:rPr>
        <w:t xml:space="preserve"> </w:t>
      </w:r>
      <w:r>
        <w:t>12</w:t>
      </w:r>
      <w:r>
        <w:rPr>
          <w:rFonts w:ascii="Times New Roman" w:hAnsi="Times New Roman"/>
        </w:rPr>
        <w:t xml:space="preserve"> </w:t>
      </w:r>
      <w:r>
        <w:t>marzo</w:t>
      </w:r>
      <w:r>
        <w:rPr>
          <w:rFonts w:ascii="Times New Roman" w:hAnsi="Times New Roman"/>
          <w:spacing w:val="40"/>
        </w:rPr>
        <w:t xml:space="preserve"> </w:t>
      </w:r>
      <w:r>
        <w:t>1999</w:t>
      </w:r>
      <w:r>
        <w:rPr>
          <w:rFonts w:ascii="Times New Roman" w:hAnsi="Times New Roman"/>
          <w:spacing w:val="40"/>
        </w:rPr>
        <w:t xml:space="preserve"> </w:t>
      </w:r>
      <w:r>
        <w:t>n.</w:t>
      </w:r>
      <w:r>
        <w:rPr>
          <w:rFonts w:ascii="Times New Roman" w:hAnsi="Times New Roman"/>
          <w:spacing w:val="40"/>
        </w:rPr>
        <w:t xml:space="preserve"> </w:t>
      </w:r>
      <w:r>
        <w:t>68,</w:t>
      </w:r>
      <w:r>
        <w:rPr>
          <w:rFonts w:ascii="Times New Roman" w:hAnsi="Times New Roman"/>
          <w:spacing w:val="40"/>
        </w:rPr>
        <w:t xml:space="preserve"> </w:t>
      </w: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disciplina</w:t>
      </w:r>
      <w:r>
        <w:rPr>
          <w:rFonts w:ascii="Times New Roman" w:hAnsi="Times New Roman"/>
          <w:spacing w:val="40"/>
        </w:rPr>
        <w:t xml:space="preserve"> </w:t>
      </w:r>
      <w:r>
        <w:t>il</w:t>
      </w:r>
      <w:r>
        <w:rPr>
          <w:rFonts w:ascii="Times New Roman" w:hAnsi="Times New Roman"/>
          <w:spacing w:val="40"/>
        </w:rPr>
        <w:t xml:space="preserve"> </w:t>
      </w:r>
      <w:r>
        <w:t>diritto</w:t>
      </w:r>
      <w:r>
        <w:rPr>
          <w:rFonts w:ascii="Times New Roman" w:hAnsi="Times New Roman"/>
          <w:spacing w:val="40"/>
        </w:rPr>
        <w:t xml:space="preserve"> </w:t>
      </w:r>
      <w:r>
        <w:t>al</w:t>
      </w:r>
      <w:r>
        <w:rPr>
          <w:rFonts w:ascii="Times New Roman" w:hAnsi="Times New Roman"/>
          <w:spacing w:val="40"/>
        </w:rPr>
        <w:t xml:space="preserve"> </w:t>
      </w:r>
      <w:r>
        <w:t>lavoro</w:t>
      </w:r>
      <w:r>
        <w:rPr>
          <w:rFonts w:ascii="Times New Roman" w:hAnsi="Times New Roman"/>
          <w:spacing w:val="40"/>
        </w:rPr>
        <w:t xml:space="preserve"> </w:t>
      </w:r>
      <w:r>
        <w:t>dei</w:t>
      </w:r>
      <w:r>
        <w:rPr>
          <w:rFonts w:ascii="Times New Roman" w:hAnsi="Times New Roman"/>
          <w:spacing w:val="40"/>
        </w:rPr>
        <w:t xml:space="preserve"> </w:t>
      </w:r>
      <w:r>
        <w:t>disabili</w:t>
      </w:r>
      <w:r>
        <w:rPr>
          <w:rFonts w:ascii="Times New Roman" w:hAnsi="Times New Roman"/>
          <w:spacing w:val="40"/>
        </w:rPr>
        <w:t xml:space="preserve"> </w:t>
      </w:r>
      <w:r>
        <w:t>ovvero</w:t>
      </w:r>
      <w:r>
        <w:rPr>
          <w:rFonts w:ascii="Times New Roman" w:hAnsi="Times New Roman"/>
          <w:spacing w:val="40"/>
        </w:rPr>
        <w:t xml:space="preserve"> </w:t>
      </w:r>
      <w:r>
        <w:t>che</w:t>
      </w:r>
      <w:r>
        <w:rPr>
          <w:rFonts w:ascii="Times New Roman" w:hAnsi="Times New Roman"/>
          <w:spacing w:val="40"/>
        </w:rPr>
        <w:t xml:space="preserve"> </w:t>
      </w:r>
      <w:r>
        <w:t>l'impresa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è</w:t>
      </w:r>
      <w:r>
        <w:rPr>
          <w:rFonts w:ascii="Times New Roman" w:hAnsi="Times New Roman"/>
        </w:rPr>
        <w:t xml:space="preserve"> </w:t>
      </w:r>
      <w:r>
        <w:t>soggetta</w:t>
      </w:r>
      <w:r>
        <w:rPr>
          <w:rFonts w:ascii="Times New Roman" w:hAnsi="Times New Roman"/>
        </w:rPr>
        <w:t xml:space="preserve"> </w:t>
      </w:r>
      <w:r>
        <w:t>agli</w:t>
      </w:r>
      <w:r>
        <w:rPr>
          <w:rFonts w:ascii="Times New Roman" w:hAnsi="Times New Roman"/>
        </w:rPr>
        <w:t xml:space="preserve"> </w:t>
      </w:r>
      <w:r>
        <w:t>obblighi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cui</w:t>
      </w:r>
      <w:r>
        <w:rPr>
          <w:rFonts w:ascii="Times New Roman" w:hAnsi="Times New Roman"/>
        </w:rPr>
        <w:t xml:space="preserve"> </w:t>
      </w:r>
      <w:r>
        <w:t>alla</w:t>
      </w:r>
      <w:r>
        <w:rPr>
          <w:rFonts w:ascii="Times New Roman" w:hAnsi="Times New Roman"/>
        </w:rPr>
        <w:t xml:space="preserve"> </w:t>
      </w:r>
      <w:r>
        <w:t>legge</w:t>
      </w:r>
      <w:r>
        <w:rPr>
          <w:rFonts w:ascii="Times New Roman" w:hAnsi="Times New Roman"/>
        </w:rPr>
        <w:t xml:space="preserve"> </w:t>
      </w:r>
      <w:r>
        <w:t>medesima;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490"/>
        </w:tabs>
        <w:spacing w:line="360" w:lineRule="auto"/>
        <w:ind w:right="33" w:firstLine="0"/>
        <w:jc w:val="both"/>
      </w:pPr>
      <w:r>
        <w:t>di</w:t>
      </w:r>
      <w:r>
        <w:rPr>
          <w:rFonts w:ascii="Times New Roman" w:hAnsi="Times New Roman"/>
        </w:rPr>
        <w:t xml:space="preserve"> </w:t>
      </w:r>
      <w:r>
        <w:t>non</w:t>
      </w:r>
      <w:r>
        <w:rPr>
          <w:rFonts w:ascii="Times New Roman" w:hAnsi="Times New Roman"/>
        </w:rPr>
        <w:t xml:space="preserve"> </w:t>
      </w:r>
      <w:r>
        <w:t>essere</w:t>
      </w:r>
      <w:r>
        <w:rPr>
          <w:rFonts w:ascii="Times New Roman" w:hAnsi="Times New Roman"/>
        </w:rPr>
        <w:t xml:space="preserve"> </w:t>
      </w:r>
      <w:r>
        <w:t>insolvente</w:t>
      </w:r>
      <w:r>
        <w:rPr>
          <w:rFonts w:ascii="Times New Roman" w:hAnsi="Times New Roman"/>
        </w:rPr>
        <w:t xml:space="preserve"> </w:t>
      </w:r>
      <w:r>
        <w:t>nei</w:t>
      </w:r>
      <w:r>
        <w:rPr>
          <w:rFonts w:ascii="Times New Roman" w:hAnsi="Times New Roman"/>
        </w:rPr>
        <w:t xml:space="preserve"> </w:t>
      </w:r>
      <w:r>
        <w:t>confronti</w:t>
      </w:r>
      <w:r>
        <w:rPr>
          <w:rFonts w:ascii="Times New Roman" w:hAnsi="Times New Roman"/>
        </w:rPr>
        <w:t xml:space="preserve"> </w:t>
      </w:r>
      <w:r>
        <w:t>del</w:t>
      </w:r>
      <w:r>
        <w:rPr>
          <w:rFonts w:ascii="Times New Roman" w:hAnsi="Times New Roman"/>
        </w:rPr>
        <w:t xml:space="preserve"> </w:t>
      </w:r>
      <w:r>
        <w:t>Comune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</w:rPr>
        <w:t xml:space="preserve"> </w:t>
      </w:r>
      <w:r>
        <w:t>Dogliani</w:t>
      </w:r>
      <w:r>
        <w:rPr>
          <w:rFonts w:ascii="Times New Roman" w:hAnsi="Times New Roman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somme</w:t>
      </w:r>
      <w:r>
        <w:rPr>
          <w:rFonts w:ascii="Times New Roman" w:hAnsi="Times New Roman"/>
        </w:rPr>
        <w:t xml:space="preserve"> </w:t>
      </w:r>
      <w:r>
        <w:t>di</w:t>
      </w:r>
      <w:r>
        <w:rPr>
          <w:rFonts w:ascii="Times New Roman" w:hAnsi="Times New Roman"/>
          <w:spacing w:val="80"/>
          <w:w w:val="150"/>
        </w:rPr>
        <w:t xml:space="preserve"> </w:t>
      </w:r>
      <w:r>
        <w:t>denaro</w:t>
      </w:r>
      <w:r>
        <w:rPr>
          <w:rFonts w:ascii="Times New Roman" w:hAnsi="Times New Roman"/>
          <w:spacing w:val="32"/>
        </w:rPr>
        <w:t xml:space="preserve"> </w:t>
      </w:r>
      <w:r>
        <w:t>dovute</w:t>
      </w:r>
      <w:r>
        <w:rPr>
          <w:rFonts w:ascii="Times New Roman" w:hAnsi="Times New Roman"/>
          <w:spacing w:val="32"/>
        </w:rPr>
        <w:t xml:space="preserve"> </w:t>
      </w:r>
      <w:r>
        <w:t>per</w:t>
      </w:r>
      <w:r>
        <w:rPr>
          <w:rFonts w:ascii="Times New Roman" w:hAnsi="Times New Roman"/>
        </w:rPr>
        <w:t xml:space="preserve"> </w:t>
      </w:r>
      <w:r>
        <w:t>tributi,</w:t>
      </w:r>
      <w:r>
        <w:rPr>
          <w:rFonts w:ascii="Times New Roman" w:hAnsi="Times New Roman"/>
        </w:rPr>
        <w:t xml:space="preserve"> </w:t>
      </w:r>
      <w:r>
        <w:t>canoni,</w:t>
      </w:r>
      <w:r>
        <w:rPr>
          <w:rFonts w:ascii="Times New Roman" w:hAnsi="Times New Roman"/>
          <w:spacing w:val="34"/>
        </w:rPr>
        <w:t xml:space="preserve"> </w:t>
      </w:r>
      <w:r>
        <w:t>fitti,</w:t>
      </w:r>
      <w:r>
        <w:rPr>
          <w:rFonts w:ascii="Times New Roman" w:hAnsi="Times New Roman"/>
          <w:spacing w:val="34"/>
        </w:rPr>
        <w:t xml:space="preserve"> </w:t>
      </w:r>
      <w:r>
        <w:t>indennità,</w:t>
      </w:r>
      <w:r>
        <w:rPr>
          <w:rFonts w:ascii="Times New Roman" w:hAnsi="Times New Roman"/>
          <w:spacing w:val="34"/>
        </w:rPr>
        <w:t xml:space="preserve"> </w:t>
      </w:r>
      <w:r>
        <w:t>corrispettivi</w:t>
      </w:r>
      <w:r>
        <w:rPr>
          <w:rFonts w:ascii="Times New Roman" w:hAnsi="Times New Roman"/>
        </w:rPr>
        <w:t xml:space="preserve"> </w:t>
      </w:r>
      <w:r>
        <w:t>o</w:t>
      </w:r>
      <w:r>
        <w:rPr>
          <w:rFonts w:ascii="Times New Roman" w:hAnsi="Times New Roman"/>
          <w:spacing w:val="32"/>
        </w:rPr>
        <w:t xml:space="preserve"> </w:t>
      </w:r>
      <w:r>
        <w:t>qualsiasi</w:t>
      </w:r>
      <w:r>
        <w:rPr>
          <w:rFonts w:ascii="Times New Roman" w:hAnsi="Times New Roman"/>
          <w:spacing w:val="34"/>
        </w:rPr>
        <w:t xml:space="preserve"> </w:t>
      </w:r>
      <w:r>
        <w:t>altro</w:t>
      </w:r>
      <w:r>
        <w:rPr>
          <w:rFonts w:ascii="Times New Roman" w:hAnsi="Times New Roman"/>
          <w:spacing w:val="35"/>
        </w:rPr>
        <w:t xml:space="preserve"> </w:t>
      </w:r>
      <w:r>
        <w:t>titolo;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495"/>
        </w:tabs>
        <w:spacing w:line="357" w:lineRule="auto"/>
        <w:ind w:right="11" w:firstLine="0"/>
        <w:jc w:val="both"/>
      </w:pPr>
      <w:r>
        <w:t>di</w:t>
      </w:r>
      <w:r>
        <w:rPr>
          <w:rFonts w:ascii="Times New Roman"/>
        </w:rPr>
        <w:t xml:space="preserve"> </w:t>
      </w:r>
      <w:r>
        <w:t>accettare</w:t>
      </w:r>
      <w:r>
        <w:rPr>
          <w:rFonts w:ascii="Times New Roman"/>
        </w:rPr>
        <w:t xml:space="preserve"> </w:t>
      </w:r>
      <w:r>
        <w:t>incondizionatamente</w:t>
      </w:r>
      <w:r>
        <w:rPr>
          <w:rFonts w:ascii="Times New Roman"/>
        </w:rPr>
        <w:t xml:space="preserve"> </w:t>
      </w:r>
      <w:r>
        <w:t>tutto</w:t>
      </w:r>
      <w:r>
        <w:rPr>
          <w:rFonts w:ascii="Times New Roman"/>
        </w:rPr>
        <w:t xml:space="preserve"> </w:t>
      </w:r>
      <w:r>
        <w:t>quanto</w:t>
      </w:r>
      <w:r>
        <w:rPr>
          <w:rFonts w:ascii="Times New Roman"/>
        </w:rPr>
        <w:t xml:space="preserve"> </w:t>
      </w:r>
      <w:r>
        <w:t>stabilito</w:t>
      </w:r>
      <w:r>
        <w:rPr>
          <w:rFonts w:ascii="Times New Roman"/>
        </w:rPr>
        <w:t xml:space="preserve"> </w:t>
      </w:r>
      <w:r>
        <w:t>nell'Avviso</w:t>
      </w:r>
      <w:r>
        <w:rPr>
          <w:rFonts w:ascii="Times New Roman"/>
        </w:rPr>
        <w:t xml:space="preserve"> </w:t>
      </w:r>
      <w:r>
        <w:t>d'asta,</w:t>
      </w:r>
      <w:r>
        <w:rPr>
          <w:rFonts w:ascii="Times New Roman"/>
        </w:rPr>
        <w:t xml:space="preserve"> </w:t>
      </w:r>
      <w:r>
        <w:t>senza</w:t>
      </w:r>
      <w:r>
        <w:rPr>
          <w:rFonts w:ascii="Times New Roman"/>
        </w:rPr>
        <w:t xml:space="preserve"> </w:t>
      </w:r>
      <w:r>
        <w:t>riserva</w:t>
      </w:r>
      <w:r>
        <w:rPr>
          <w:rFonts w:ascii="Times New Roman"/>
        </w:rPr>
        <w:t xml:space="preserve"> </w:t>
      </w:r>
      <w:r>
        <w:t>alcuna</w:t>
      </w:r>
      <w:r>
        <w:rPr>
          <w:rFonts w:ascii="Times New Roman"/>
        </w:rPr>
        <w:t xml:space="preserve"> </w:t>
      </w:r>
      <w:r>
        <w:t>o</w:t>
      </w:r>
      <w:r>
        <w:rPr>
          <w:rFonts w:ascii="Times New Roman"/>
        </w:rPr>
        <w:t xml:space="preserve"> </w:t>
      </w:r>
      <w:r>
        <w:t>eccezione;</w:t>
      </w:r>
    </w:p>
    <w:p w:rsidR="00804412" w:rsidRDefault="00743B41">
      <w:pPr>
        <w:pStyle w:val="Paragrafoelenco"/>
        <w:numPr>
          <w:ilvl w:val="0"/>
          <w:numId w:val="2"/>
        </w:numPr>
        <w:tabs>
          <w:tab w:val="left" w:pos="439"/>
        </w:tabs>
        <w:ind w:left="439" w:hanging="296"/>
        <w:jc w:val="both"/>
      </w:pPr>
      <w:r>
        <w:t>di</w:t>
      </w:r>
      <w:r>
        <w:rPr>
          <w:rFonts w:ascii="Times New Roman"/>
          <w:spacing w:val="16"/>
        </w:rPr>
        <w:t xml:space="preserve"> </w:t>
      </w:r>
      <w:r>
        <w:t>autorizzare</w:t>
      </w:r>
      <w:r>
        <w:rPr>
          <w:rFonts w:ascii="Times New Roman"/>
          <w:spacing w:val="18"/>
        </w:rPr>
        <w:t xml:space="preserve"> </w:t>
      </w:r>
      <w:r>
        <w:t>il</w:t>
      </w:r>
      <w:r>
        <w:rPr>
          <w:rFonts w:ascii="Times New Roman"/>
          <w:spacing w:val="19"/>
        </w:rPr>
        <w:t xml:space="preserve"> </w:t>
      </w:r>
      <w:r>
        <w:t>trattamento</w:t>
      </w:r>
      <w:r>
        <w:rPr>
          <w:rFonts w:ascii="Times New Roman"/>
          <w:spacing w:val="17"/>
        </w:rPr>
        <w:t xml:space="preserve"> </w:t>
      </w:r>
      <w:r>
        <w:t>dei</w:t>
      </w:r>
      <w:r>
        <w:rPr>
          <w:rFonts w:ascii="Times New Roman"/>
          <w:spacing w:val="19"/>
        </w:rPr>
        <w:t xml:space="preserve"> </w:t>
      </w:r>
      <w:r>
        <w:t>dati</w:t>
      </w:r>
      <w:r>
        <w:rPr>
          <w:rFonts w:ascii="Times New Roman"/>
          <w:spacing w:val="17"/>
        </w:rPr>
        <w:t xml:space="preserve"> </w:t>
      </w:r>
      <w:r>
        <w:t>personali,</w:t>
      </w:r>
      <w:r>
        <w:rPr>
          <w:rFonts w:ascii="Times New Roman"/>
          <w:spacing w:val="18"/>
        </w:rPr>
        <w:t xml:space="preserve"> </w:t>
      </w:r>
      <w:r>
        <w:t>ai</w:t>
      </w:r>
      <w:r>
        <w:rPr>
          <w:rFonts w:ascii="Times New Roman"/>
          <w:spacing w:val="17"/>
        </w:rPr>
        <w:t xml:space="preserve"> </w:t>
      </w:r>
      <w:r>
        <w:t>sensi</w:t>
      </w:r>
      <w:r>
        <w:rPr>
          <w:rFonts w:ascii="Times New Roman"/>
          <w:spacing w:val="14"/>
        </w:rPr>
        <w:t xml:space="preserve"> </w:t>
      </w:r>
      <w:r>
        <w:t>del</w:t>
      </w:r>
      <w:r>
        <w:rPr>
          <w:rFonts w:ascii="Times New Roman"/>
          <w:spacing w:val="17"/>
        </w:rPr>
        <w:t xml:space="preserve"> </w:t>
      </w:r>
      <w:proofErr w:type="spellStart"/>
      <w:r>
        <w:t>D.Lgs.</w:t>
      </w:r>
      <w:proofErr w:type="spellEnd"/>
      <w:r>
        <w:rPr>
          <w:rFonts w:ascii="Times New Roman"/>
          <w:spacing w:val="19"/>
        </w:rPr>
        <w:t xml:space="preserve"> </w:t>
      </w:r>
      <w:r>
        <w:t>n.</w:t>
      </w:r>
      <w:r>
        <w:rPr>
          <w:rFonts w:ascii="Times New Roman"/>
          <w:spacing w:val="15"/>
        </w:rPr>
        <w:t xml:space="preserve"> </w:t>
      </w:r>
      <w:r>
        <w:t>196/1993</w:t>
      </w:r>
      <w:r>
        <w:rPr>
          <w:rFonts w:ascii="Times New Roman"/>
          <w:spacing w:val="26"/>
        </w:rPr>
        <w:t xml:space="preserve"> </w:t>
      </w:r>
      <w:r>
        <w:t>e</w:t>
      </w:r>
      <w:r>
        <w:rPr>
          <w:rFonts w:ascii="Times New Roman"/>
          <w:spacing w:val="18"/>
        </w:rPr>
        <w:t xml:space="preserve"> </w:t>
      </w:r>
      <w:r>
        <w:rPr>
          <w:spacing w:val="-5"/>
        </w:rPr>
        <w:t>del</w:t>
      </w:r>
    </w:p>
    <w:p w:rsidR="00804412" w:rsidRDefault="00743B41">
      <w:pPr>
        <w:pStyle w:val="Corpotesto"/>
        <w:spacing w:before="123" w:line="357" w:lineRule="auto"/>
        <w:ind w:left="143" w:right="9"/>
        <w:jc w:val="both"/>
      </w:pPr>
      <w:r>
        <w:t>G.D.P.R.</w:t>
      </w:r>
      <w:r>
        <w:rPr>
          <w:rFonts w:ascii="Times New Roman"/>
        </w:rPr>
        <w:t xml:space="preserve"> </w:t>
      </w:r>
      <w:r>
        <w:t>n.</w:t>
      </w:r>
      <w:r>
        <w:rPr>
          <w:rFonts w:ascii="Times New Roman"/>
        </w:rPr>
        <w:t xml:space="preserve"> </w:t>
      </w:r>
      <w:r>
        <w:t>679/16</w:t>
      </w:r>
      <w:r>
        <w:rPr>
          <w:rFonts w:ascii="Times New Roman"/>
        </w:rPr>
        <w:t xml:space="preserve"> </w:t>
      </w:r>
      <w:r>
        <w:t>per</w:t>
      </w:r>
      <w:r>
        <w:rPr>
          <w:rFonts w:ascii="Times New Roman"/>
        </w:rPr>
        <w:t xml:space="preserve"> </w:t>
      </w:r>
      <w:r>
        <w:t>quanto</w:t>
      </w:r>
      <w:r>
        <w:rPr>
          <w:rFonts w:ascii="Times New Roman"/>
        </w:rPr>
        <w:t xml:space="preserve"> </w:t>
      </w:r>
      <w:r>
        <w:t>attiene</w:t>
      </w:r>
      <w:r>
        <w:rPr>
          <w:rFonts w:ascii="Times New Roman"/>
        </w:rPr>
        <w:t xml:space="preserve"> </w:t>
      </w:r>
      <w:r>
        <w:t>lo</w:t>
      </w:r>
      <w:r>
        <w:rPr>
          <w:rFonts w:ascii="Times New Roman"/>
        </w:rPr>
        <w:t xml:space="preserve"> </w:t>
      </w:r>
      <w:r>
        <w:t>svolgimento</w:t>
      </w:r>
      <w:r>
        <w:rPr>
          <w:rFonts w:ascii="Times New Roman"/>
        </w:rPr>
        <w:t xml:space="preserve"> </w:t>
      </w:r>
      <w:r>
        <w:t>degli</w:t>
      </w:r>
      <w:r>
        <w:rPr>
          <w:rFonts w:ascii="Times New Roman"/>
        </w:rPr>
        <w:t xml:space="preserve"> </w:t>
      </w:r>
      <w:r>
        <w:t>adempimenti</w:t>
      </w:r>
      <w:r>
        <w:rPr>
          <w:rFonts w:ascii="Times New Roman"/>
        </w:rPr>
        <w:t xml:space="preserve"> </w:t>
      </w:r>
      <w:r>
        <w:t>inerenti</w:t>
      </w:r>
      <w:r>
        <w:rPr>
          <w:rFonts w:ascii="Times New Roman"/>
        </w:rPr>
        <w:t xml:space="preserve"> </w:t>
      </w:r>
      <w:r>
        <w:t>la</w:t>
      </w:r>
      <w:r>
        <w:rPr>
          <w:rFonts w:ascii="Times New Roman"/>
        </w:rPr>
        <w:t xml:space="preserve"> </w:t>
      </w:r>
      <w:r>
        <w:t>procedura</w:t>
      </w:r>
      <w:r>
        <w:rPr>
          <w:rFonts w:ascii="Times New Roman"/>
        </w:rPr>
        <w:t xml:space="preserve"> </w:t>
      </w:r>
      <w:r>
        <w:t>in</w:t>
      </w:r>
      <w:r>
        <w:rPr>
          <w:rFonts w:ascii="Times New Roman"/>
        </w:rPr>
        <w:t xml:space="preserve"> </w:t>
      </w:r>
      <w:r>
        <w:t>questione.</w:t>
      </w:r>
    </w:p>
    <w:p w:rsidR="00804412" w:rsidRDefault="00804412">
      <w:pPr>
        <w:pStyle w:val="Corpotesto"/>
        <w:spacing w:before="135"/>
      </w:pPr>
    </w:p>
    <w:p w:rsidR="00804412" w:rsidRDefault="00743B41">
      <w:pPr>
        <w:pStyle w:val="Titolo1"/>
        <w:spacing w:before="1"/>
        <w:ind w:left="149" w:right="417"/>
      </w:pPr>
      <w:r>
        <w:rPr>
          <w:spacing w:val="-2"/>
        </w:rPr>
        <w:t>ALLEGA</w:t>
      </w:r>
    </w:p>
    <w:p w:rsidR="00804412" w:rsidRDefault="00743B41">
      <w:pPr>
        <w:pStyle w:val="Paragrafoelenco"/>
        <w:numPr>
          <w:ilvl w:val="0"/>
          <w:numId w:val="1"/>
        </w:numPr>
        <w:tabs>
          <w:tab w:val="left" w:pos="458"/>
        </w:tabs>
        <w:spacing w:before="265"/>
        <w:ind w:left="458" w:hanging="315"/>
        <w:jc w:val="both"/>
      </w:pPr>
      <w:r>
        <w:t>copia</w:t>
      </w:r>
      <w:r>
        <w:rPr>
          <w:rFonts w:ascii="Times New Roman" w:hAnsi="Times New Roman"/>
          <w:spacing w:val="16"/>
        </w:rPr>
        <w:t xml:space="preserve"> </w:t>
      </w:r>
      <w:r>
        <w:t>fotostatica</w:t>
      </w:r>
      <w:r>
        <w:rPr>
          <w:rFonts w:ascii="Times New Roman" w:hAnsi="Times New Roman"/>
          <w:spacing w:val="16"/>
        </w:rPr>
        <w:t xml:space="preserve"> </w:t>
      </w:r>
      <w:r>
        <w:t>di</w:t>
      </w:r>
      <w:r>
        <w:rPr>
          <w:rFonts w:ascii="Times New Roman" w:hAnsi="Times New Roman"/>
          <w:spacing w:val="16"/>
        </w:rPr>
        <w:t xml:space="preserve"> </w:t>
      </w:r>
      <w:r>
        <w:t>un</w:t>
      </w:r>
      <w:r>
        <w:rPr>
          <w:rFonts w:ascii="Times New Roman" w:hAnsi="Times New Roman"/>
          <w:spacing w:val="16"/>
        </w:rPr>
        <w:t xml:space="preserve"> </w:t>
      </w:r>
      <w:r>
        <w:t>valido</w:t>
      </w:r>
      <w:r>
        <w:rPr>
          <w:rFonts w:ascii="Times New Roman" w:hAnsi="Times New Roman"/>
          <w:spacing w:val="19"/>
        </w:rPr>
        <w:t xml:space="preserve"> </w:t>
      </w:r>
      <w:r>
        <w:t>documento</w:t>
      </w:r>
      <w:r>
        <w:rPr>
          <w:rFonts w:ascii="Times New Roman" w:hAnsi="Times New Roman"/>
          <w:spacing w:val="19"/>
        </w:rPr>
        <w:t xml:space="preserve"> </w:t>
      </w:r>
      <w:r>
        <w:t>d'identità</w:t>
      </w:r>
      <w:r>
        <w:rPr>
          <w:rFonts w:ascii="Times New Roman" w:hAnsi="Times New Roman"/>
          <w:spacing w:val="16"/>
        </w:rPr>
        <w:t xml:space="preserve"> </w:t>
      </w:r>
      <w:r>
        <w:t>del</w:t>
      </w:r>
      <w:r>
        <w:rPr>
          <w:rFonts w:ascii="Times New Roman" w:hAnsi="Times New Roman"/>
          <w:spacing w:val="14"/>
        </w:rPr>
        <w:t xml:space="preserve"> </w:t>
      </w:r>
      <w:r>
        <w:rPr>
          <w:spacing w:val="-2"/>
        </w:rPr>
        <w:t>sottoscrittore;</w:t>
      </w:r>
    </w:p>
    <w:p w:rsidR="00804412" w:rsidRDefault="00743B41">
      <w:pPr>
        <w:pStyle w:val="Paragrafoelenco"/>
        <w:numPr>
          <w:ilvl w:val="0"/>
          <w:numId w:val="1"/>
        </w:numPr>
        <w:tabs>
          <w:tab w:val="left" w:pos="458"/>
        </w:tabs>
        <w:spacing w:before="133"/>
        <w:ind w:left="458" w:hanging="315"/>
        <w:jc w:val="both"/>
      </w:pPr>
      <w:r>
        <w:t>eventuale</w:t>
      </w:r>
      <w:r>
        <w:rPr>
          <w:rFonts w:ascii="Times New Roman"/>
          <w:spacing w:val="15"/>
        </w:rPr>
        <w:t xml:space="preserve"> </w:t>
      </w:r>
      <w:r>
        <w:t>originale</w:t>
      </w:r>
      <w:r>
        <w:rPr>
          <w:rFonts w:ascii="Times New Roman"/>
          <w:spacing w:val="15"/>
        </w:rPr>
        <w:t xml:space="preserve"> </w:t>
      </w:r>
      <w:r>
        <w:t>o</w:t>
      </w:r>
      <w:r>
        <w:rPr>
          <w:rFonts w:ascii="Times New Roman"/>
          <w:spacing w:val="15"/>
        </w:rPr>
        <w:t xml:space="preserve"> </w:t>
      </w:r>
      <w:r>
        <w:t>copia</w:t>
      </w:r>
      <w:r>
        <w:rPr>
          <w:rFonts w:ascii="Times New Roman"/>
          <w:spacing w:val="17"/>
        </w:rPr>
        <w:t xml:space="preserve"> </w:t>
      </w:r>
      <w:r>
        <w:t>conforme</w:t>
      </w:r>
      <w:r>
        <w:rPr>
          <w:rFonts w:ascii="Times New Roman"/>
          <w:spacing w:val="15"/>
        </w:rPr>
        <w:t xml:space="preserve"> </w:t>
      </w:r>
      <w:r>
        <w:t>all'originale</w:t>
      </w:r>
      <w:r>
        <w:rPr>
          <w:rFonts w:ascii="Times New Roman"/>
          <w:spacing w:val="17"/>
        </w:rPr>
        <w:t xml:space="preserve"> </w:t>
      </w:r>
      <w:r>
        <w:t>della</w:t>
      </w:r>
      <w:r>
        <w:rPr>
          <w:rFonts w:ascii="Times New Roman"/>
          <w:spacing w:val="15"/>
        </w:rPr>
        <w:t xml:space="preserve"> </w:t>
      </w:r>
      <w:r>
        <w:rPr>
          <w:spacing w:val="-2"/>
        </w:rPr>
        <w:t>procura.</w:t>
      </w:r>
    </w:p>
    <w:p w:rsidR="00804412" w:rsidRDefault="00804412">
      <w:pPr>
        <w:pStyle w:val="Corpotesto"/>
        <w:spacing w:before="265"/>
      </w:pPr>
    </w:p>
    <w:p w:rsidR="00804412" w:rsidRDefault="00743B41">
      <w:pPr>
        <w:pStyle w:val="Corpotesto"/>
        <w:tabs>
          <w:tab w:val="left" w:pos="5816"/>
        </w:tabs>
        <w:ind w:left="143"/>
      </w:pPr>
      <w:r>
        <w:t>Luogo</w:t>
      </w:r>
      <w:r>
        <w:rPr>
          <w:rFonts w:ascii="Times New Roman"/>
          <w:spacing w:val="18"/>
        </w:rPr>
        <w:t xml:space="preserve"> </w:t>
      </w:r>
      <w:r>
        <w:t>e</w:t>
      </w:r>
      <w:r>
        <w:rPr>
          <w:rFonts w:ascii="Times New Roman"/>
          <w:spacing w:val="19"/>
        </w:rPr>
        <w:t xml:space="preserve"> </w:t>
      </w:r>
      <w:r>
        <w:rPr>
          <w:spacing w:val="-4"/>
        </w:rPr>
        <w:t>data</w:t>
      </w:r>
      <w:r>
        <w:rPr>
          <w:rFonts w:ascii="Times New Roman"/>
        </w:rPr>
        <w:tab/>
      </w:r>
      <w:r>
        <w:rPr>
          <w:spacing w:val="-2"/>
        </w:rPr>
        <w:t>Firma</w:t>
      </w: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</w:pPr>
    </w:p>
    <w:p w:rsidR="00804412" w:rsidRDefault="00804412">
      <w:pPr>
        <w:pStyle w:val="Corpotesto"/>
        <w:spacing w:before="18"/>
      </w:pPr>
    </w:p>
    <w:sectPr w:rsidR="00804412" w:rsidSect="0020143A">
      <w:pgSz w:w="11900" w:h="16840"/>
      <w:pgMar w:top="851" w:right="1133" w:bottom="280" w:left="99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43A" w:rsidRDefault="0020143A" w:rsidP="0020143A">
      <w:r>
        <w:separator/>
      </w:r>
    </w:p>
  </w:endnote>
  <w:endnote w:type="continuationSeparator" w:id="0">
    <w:p w:rsidR="0020143A" w:rsidRDefault="0020143A" w:rsidP="002014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43A" w:rsidRDefault="0020143A" w:rsidP="0020143A">
      <w:r>
        <w:separator/>
      </w:r>
    </w:p>
  </w:footnote>
  <w:footnote w:type="continuationSeparator" w:id="0">
    <w:p w:rsidR="0020143A" w:rsidRDefault="0020143A" w:rsidP="002014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C70B49"/>
    <w:multiLevelType w:val="hybridMultilevel"/>
    <w:tmpl w:val="24C63B8A"/>
    <w:lvl w:ilvl="0" w:tplc="7FEC1ABC">
      <w:start w:val="1"/>
      <w:numFmt w:val="decimal"/>
      <w:lvlText w:val="%1)"/>
      <w:lvlJc w:val="left"/>
      <w:pPr>
        <w:ind w:left="460" w:hanging="317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2"/>
        <w:w w:val="100"/>
        <w:sz w:val="22"/>
        <w:szCs w:val="22"/>
        <w:lang w:val="it-IT" w:eastAsia="en-US" w:bidi="ar-SA"/>
      </w:rPr>
    </w:lvl>
    <w:lvl w:ilvl="1" w:tplc="07FA7368">
      <w:numFmt w:val="bullet"/>
      <w:lvlText w:val="•"/>
      <w:lvlJc w:val="left"/>
      <w:pPr>
        <w:ind w:left="1391" w:hanging="317"/>
      </w:pPr>
      <w:rPr>
        <w:rFonts w:hint="default"/>
        <w:lang w:val="it-IT" w:eastAsia="en-US" w:bidi="ar-SA"/>
      </w:rPr>
    </w:lvl>
    <w:lvl w:ilvl="2" w:tplc="DFDEF2F0">
      <w:numFmt w:val="bullet"/>
      <w:lvlText w:val="•"/>
      <w:lvlJc w:val="left"/>
      <w:pPr>
        <w:ind w:left="2323" w:hanging="317"/>
      </w:pPr>
      <w:rPr>
        <w:rFonts w:hint="default"/>
        <w:lang w:val="it-IT" w:eastAsia="en-US" w:bidi="ar-SA"/>
      </w:rPr>
    </w:lvl>
    <w:lvl w:ilvl="3" w:tplc="8BCCA254">
      <w:numFmt w:val="bullet"/>
      <w:lvlText w:val="•"/>
      <w:lvlJc w:val="left"/>
      <w:pPr>
        <w:ind w:left="3254" w:hanging="317"/>
      </w:pPr>
      <w:rPr>
        <w:rFonts w:hint="default"/>
        <w:lang w:val="it-IT" w:eastAsia="en-US" w:bidi="ar-SA"/>
      </w:rPr>
    </w:lvl>
    <w:lvl w:ilvl="4" w:tplc="E39ECA48">
      <w:numFmt w:val="bullet"/>
      <w:lvlText w:val="•"/>
      <w:lvlJc w:val="left"/>
      <w:pPr>
        <w:ind w:left="4186" w:hanging="317"/>
      </w:pPr>
      <w:rPr>
        <w:rFonts w:hint="default"/>
        <w:lang w:val="it-IT" w:eastAsia="en-US" w:bidi="ar-SA"/>
      </w:rPr>
    </w:lvl>
    <w:lvl w:ilvl="5" w:tplc="E0F83118">
      <w:numFmt w:val="bullet"/>
      <w:lvlText w:val="•"/>
      <w:lvlJc w:val="left"/>
      <w:pPr>
        <w:ind w:left="5117" w:hanging="317"/>
      </w:pPr>
      <w:rPr>
        <w:rFonts w:hint="default"/>
        <w:lang w:val="it-IT" w:eastAsia="en-US" w:bidi="ar-SA"/>
      </w:rPr>
    </w:lvl>
    <w:lvl w:ilvl="6" w:tplc="E140DC40">
      <w:numFmt w:val="bullet"/>
      <w:lvlText w:val="•"/>
      <w:lvlJc w:val="left"/>
      <w:pPr>
        <w:ind w:left="6049" w:hanging="317"/>
      </w:pPr>
      <w:rPr>
        <w:rFonts w:hint="default"/>
        <w:lang w:val="it-IT" w:eastAsia="en-US" w:bidi="ar-SA"/>
      </w:rPr>
    </w:lvl>
    <w:lvl w:ilvl="7" w:tplc="20EC712E">
      <w:numFmt w:val="bullet"/>
      <w:lvlText w:val="•"/>
      <w:lvlJc w:val="left"/>
      <w:pPr>
        <w:ind w:left="6980" w:hanging="317"/>
      </w:pPr>
      <w:rPr>
        <w:rFonts w:hint="default"/>
        <w:lang w:val="it-IT" w:eastAsia="en-US" w:bidi="ar-SA"/>
      </w:rPr>
    </w:lvl>
    <w:lvl w:ilvl="8" w:tplc="5E86D9A2">
      <w:numFmt w:val="bullet"/>
      <w:lvlText w:val="•"/>
      <w:lvlJc w:val="left"/>
      <w:pPr>
        <w:ind w:left="7912" w:hanging="317"/>
      </w:pPr>
      <w:rPr>
        <w:rFonts w:hint="default"/>
        <w:lang w:val="it-IT" w:eastAsia="en-US" w:bidi="ar-SA"/>
      </w:rPr>
    </w:lvl>
  </w:abstractNum>
  <w:abstractNum w:abstractNumId="1">
    <w:nsid w:val="584E6F82"/>
    <w:multiLevelType w:val="hybridMultilevel"/>
    <w:tmpl w:val="399EF2CE"/>
    <w:lvl w:ilvl="0" w:tplc="8EE8E454">
      <w:start w:val="1"/>
      <w:numFmt w:val="decimal"/>
      <w:lvlText w:val="%1."/>
      <w:lvlJc w:val="left"/>
      <w:pPr>
        <w:ind w:left="143" w:hanging="305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0"/>
        <w:w w:val="100"/>
        <w:sz w:val="22"/>
        <w:szCs w:val="22"/>
        <w:lang w:val="it-IT" w:eastAsia="en-US" w:bidi="ar-SA"/>
      </w:rPr>
    </w:lvl>
    <w:lvl w:ilvl="1" w:tplc="FD4E5278">
      <w:numFmt w:val="bullet"/>
      <w:lvlText w:val="•"/>
      <w:lvlJc w:val="left"/>
      <w:pPr>
        <w:ind w:left="1103" w:hanging="305"/>
      </w:pPr>
      <w:rPr>
        <w:rFonts w:hint="default"/>
        <w:lang w:val="it-IT" w:eastAsia="en-US" w:bidi="ar-SA"/>
      </w:rPr>
    </w:lvl>
    <w:lvl w:ilvl="2" w:tplc="4EBAAD04">
      <w:numFmt w:val="bullet"/>
      <w:lvlText w:val="•"/>
      <w:lvlJc w:val="left"/>
      <w:pPr>
        <w:ind w:left="2067" w:hanging="305"/>
      </w:pPr>
      <w:rPr>
        <w:rFonts w:hint="default"/>
        <w:lang w:val="it-IT" w:eastAsia="en-US" w:bidi="ar-SA"/>
      </w:rPr>
    </w:lvl>
    <w:lvl w:ilvl="3" w:tplc="09929BDA">
      <w:numFmt w:val="bullet"/>
      <w:lvlText w:val="•"/>
      <w:lvlJc w:val="left"/>
      <w:pPr>
        <w:ind w:left="3030" w:hanging="305"/>
      </w:pPr>
      <w:rPr>
        <w:rFonts w:hint="default"/>
        <w:lang w:val="it-IT" w:eastAsia="en-US" w:bidi="ar-SA"/>
      </w:rPr>
    </w:lvl>
    <w:lvl w:ilvl="4" w:tplc="A4E2EB32">
      <w:numFmt w:val="bullet"/>
      <w:lvlText w:val="•"/>
      <w:lvlJc w:val="left"/>
      <w:pPr>
        <w:ind w:left="3994" w:hanging="305"/>
      </w:pPr>
      <w:rPr>
        <w:rFonts w:hint="default"/>
        <w:lang w:val="it-IT" w:eastAsia="en-US" w:bidi="ar-SA"/>
      </w:rPr>
    </w:lvl>
    <w:lvl w:ilvl="5" w:tplc="8C4CA426">
      <w:numFmt w:val="bullet"/>
      <w:lvlText w:val="•"/>
      <w:lvlJc w:val="left"/>
      <w:pPr>
        <w:ind w:left="4957" w:hanging="305"/>
      </w:pPr>
      <w:rPr>
        <w:rFonts w:hint="default"/>
        <w:lang w:val="it-IT" w:eastAsia="en-US" w:bidi="ar-SA"/>
      </w:rPr>
    </w:lvl>
    <w:lvl w:ilvl="6" w:tplc="B18824FA">
      <w:numFmt w:val="bullet"/>
      <w:lvlText w:val="•"/>
      <w:lvlJc w:val="left"/>
      <w:pPr>
        <w:ind w:left="5921" w:hanging="305"/>
      </w:pPr>
      <w:rPr>
        <w:rFonts w:hint="default"/>
        <w:lang w:val="it-IT" w:eastAsia="en-US" w:bidi="ar-SA"/>
      </w:rPr>
    </w:lvl>
    <w:lvl w:ilvl="7" w:tplc="D85E4484">
      <w:numFmt w:val="bullet"/>
      <w:lvlText w:val="•"/>
      <w:lvlJc w:val="left"/>
      <w:pPr>
        <w:ind w:left="6884" w:hanging="305"/>
      </w:pPr>
      <w:rPr>
        <w:rFonts w:hint="default"/>
        <w:lang w:val="it-IT" w:eastAsia="en-US" w:bidi="ar-SA"/>
      </w:rPr>
    </w:lvl>
    <w:lvl w:ilvl="8" w:tplc="098C9C9C">
      <w:numFmt w:val="bullet"/>
      <w:lvlText w:val="•"/>
      <w:lvlJc w:val="left"/>
      <w:pPr>
        <w:ind w:left="7848" w:hanging="305"/>
      </w:pPr>
      <w:rPr>
        <w:rFonts w:hint="default"/>
        <w:lang w:val="it-I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804412"/>
    <w:rsid w:val="0020143A"/>
    <w:rsid w:val="00461D04"/>
    <w:rsid w:val="005B3DC6"/>
    <w:rsid w:val="00743B41"/>
    <w:rsid w:val="008044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1"/>
    <w:qFormat/>
    <w:pPr>
      <w:ind w:right="268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43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52"/>
      <w:ind w:left="15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2014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143A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014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143A"/>
    <w:rPr>
      <w:rFonts w:ascii="Verdana" w:eastAsia="Verdana" w:hAnsi="Verdana" w:cs="Verdana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uiPriority w:val="1"/>
    <w:qFormat/>
    <w:rPr>
      <w:rFonts w:ascii="Verdana" w:eastAsia="Verdana" w:hAnsi="Verdana" w:cs="Verdana"/>
      <w:lang w:val="it-IT"/>
    </w:rPr>
  </w:style>
  <w:style w:type="paragraph" w:styleId="Titolo1">
    <w:name w:val="heading 1"/>
    <w:basedOn w:val="Normale"/>
    <w:uiPriority w:val="1"/>
    <w:qFormat/>
    <w:pPr>
      <w:ind w:right="268"/>
      <w:jc w:val="center"/>
      <w:outlineLvl w:val="0"/>
    </w:pPr>
    <w:rPr>
      <w:b/>
      <w:bCs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143"/>
      <w:jc w:val="both"/>
    </w:pPr>
  </w:style>
  <w:style w:type="paragraph" w:customStyle="1" w:styleId="TableParagraph">
    <w:name w:val="Table Paragraph"/>
    <w:basedOn w:val="Normale"/>
    <w:uiPriority w:val="1"/>
    <w:qFormat/>
    <w:pPr>
      <w:spacing w:before="52"/>
      <w:ind w:left="15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20143A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0143A"/>
    <w:rPr>
      <w:rFonts w:ascii="Verdana" w:eastAsia="Verdana" w:hAnsi="Verdana" w:cs="Verdana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20143A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0143A"/>
    <w:rPr>
      <w:rFonts w:ascii="Verdana" w:eastAsia="Verdana" w:hAnsi="Verdana" w:cs="Verdana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urbanistica@comune.dogliani.cn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294</Words>
  <Characters>1678</Characters>
  <Application>Microsoft Office Word</Application>
  <DocSecurity>0</DocSecurity>
  <Lines>13</Lines>
  <Paragraphs>3</Paragraphs>
  <ScaleCrop>false</ScaleCrop>
  <Company/>
  <LinksUpToDate>false</LinksUpToDate>
  <CharactersWithSpaces>1969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 D schede tecniche lotti 2 prova</dc:title>
  <dc:creator>bdreossi</dc:creator>
  <cp:lastModifiedBy>Giulio</cp:lastModifiedBy>
  <cp:revision>5</cp:revision>
  <dcterms:created xsi:type="dcterms:W3CDTF">2026-03-13T09:14:00Z</dcterms:created>
  <dcterms:modified xsi:type="dcterms:W3CDTF">2026-03-16T12:45:00Z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2026-01-28T00:00:00Z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2026-03-13T00:00:00Z</vt:filetime>
  </property>
  <property fmtid="{D5CDD505-2E9C-101B-9397-08002B2CF9AE}" pid="5" name="Producer">
    <vt:lpwstr>FREE PDFill PDF and Image Writer</vt:lpwstr>
  </property>
</Properties>
</file>